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6887" w14:textId="77777777" w:rsidR="00D43DA5" w:rsidRDefault="00D43DA5" w:rsidP="00D43DA5">
      <w:pPr>
        <w:pStyle w:val="a3"/>
        <w:widowControl w:val="0"/>
        <w:numPr>
          <w:ilvl w:val="0"/>
          <w:numId w:val="1"/>
        </w:numPr>
        <w:spacing w:after="0" w:line="307" w:lineRule="exact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</w:pPr>
      <w:bookmarkStart w:id="0" w:name="_Hlk224733367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РІВНЕНСЬКА МІСЬКА РАДА</w:t>
      </w:r>
    </w:p>
    <w:p w14:paraId="53FAC8BA" w14:textId="77777777" w:rsidR="00D43DA5" w:rsidRDefault="00D43DA5" w:rsidP="00D43DA5">
      <w:pPr>
        <w:pStyle w:val="a3"/>
        <w:widowControl w:val="0"/>
        <w:numPr>
          <w:ilvl w:val="0"/>
          <w:numId w:val="1"/>
        </w:numPr>
        <w:spacing w:after="0" w:line="307" w:lineRule="exact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ВИКОНАВЧИЙ КОМІТЕТ</w:t>
      </w:r>
    </w:p>
    <w:p w14:paraId="56F35E90" w14:textId="77777777" w:rsidR="00D43DA5" w:rsidRDefault="00D43DA5" w:rsidP="00D43DA5">
      <w:pPr>
        <w:pStyle w:val="a3"/>
        <w:widowControl w:val="0"/>
        <w:numPr>
          <w:ilvl w:val="0"/>
          <w:numId w:val="1"/>
        </w:numPr>
        <w:spacing w:after="0" w:line="307" w:lineRule="exact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uk-UA" w:bidi="uk-UA"/>
          <w14:ligatures w14:val="none"/>
        </w:rPr>
        <w:t>УПРАВЛІННЯ ОСВІТИ</w:t>
      </w:r>
    </w:p>
    <w:p w14:paraId="517F8FBB" w14:textId="77777777" w:rsidR="00D43DA5" w:rsidRDefault="00D43DA5" w:rsidP="00D43DA5">
      <w:pPr>
        <w:pStyle w:val="a3"/>
        <w:widowControl w:val="0"/>
        <w:numPr>
          <w:ilvl w:val="0"/>
          <w:numId w:val="1"/>
        </w:numPr>
        <w:spacing w:after="120" w:line="307" w:lineRule="exact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 w:bidi="uk-UA"/>
          <w14:ligatures w14:val="none"/>
        </w:rPr>
        <w:t>ЗАКЛАД ДОШКІЛЬНОЇ ОСВІТИ (ЯСЛА-САДОК)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uk-UA" w:bidi="uk-UA"/>
          <w14:ligatures w14:val="none"/>
        </w:rPr>
        <w:t xml:space="preserve"> № 23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uk-UA" w:bidi="uk-UA"/>
          <w14:ligatures w14:val="none"/>
        </w:rPr>
        <w:br/>
        <w:t>РІВНЕНСЬКОЇ МІСЬКОЇ РАДИ</w:t>
      </w:r>
    </w:p>
    <w:p w14:paraId="25B9D579" w14:textId="77777777" w:rsidR="00D43DA5" w:rsidRDefault="00D43DA5" w:rsidP="00D43DA5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вул. Кавказька, 10, м. Рівне, 33013,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тел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(0362) 62-33-09,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izka-23@ukr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.net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web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www.zdo23.rv.ua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код ЄДРПОУ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25315897</w:t>
      </w:r>
    </w:p>
    <w:p w14:paraId="653F42F2" w14:textId="77777777" w:rsidR="00D43DA5" w:rsidRDefault="00D43DA5" w:rsidP="00D43DA5">
      <w:pPr>
        <w:pStyle w:val="docdata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 А К А З</w:t>
      </w:r>
    </w:p>
    <w:p w14:paraId="46F81C66" w14:textId="77777777" w:rsidR="00D43DA5" w:rsidRDefault="00D43DA5" w:rsidP="00D43DA5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18.03.2026                                             м. Рівне                                         №  23- </w:t>
      </w:r>
      <w:proofErr w:type="spellStart"/>
      <w:r>
        <w:rPr>
          <w:color w:val="000000"/>
          <w:sz w:val="28"/>
          <w:szCs w:val="28"/>
        </w:rPr>
        <w:t>осн</w:t>
      </w:r>
      <w:proofErr w:type="spellEnd"/>
      <w:r>
        <w:rPr>
          <w:color w:val="000000"/>
          <w:sz w:val="28"/>
          <w:szCs w:val="28"/>
        </w:rPr>
        <w:t>.</w:t>
      </w:r>
    </w:p>
    <w:p w14:paraId="376650C5" w14:textId="77777777" w:rsidR="00D43DA5" w:rsidRPr="00F80133" w:rsidRDefault="00D43DA5" w:rsidP="00D43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підсумки роботи </w:t>
      </w:r>
    </w:p>
    <w:p w14:paraId="6B3555A1" w14:textId="77777777" w:rsidR="00D43DA5" w:rsidRPr="00F80133" w:rsidRDefault="00D43DA5" w:rsidP="00D43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атестаційної комісії ЗДО № 23</w:t>
      </w:r>
    </w:p>
    <w:p w14:paraId="7822E6F0" w14:textId="77777777" w:rsidR="00D43DA5" w:rsidRPr="00F80133" w:rsidRDefault="00D43DA5" w:rsidP="00D43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навчальному році</w:t>
      </w:r>
    </w:p>
    <w:p w14:paraId="6E02834A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Відповідно до ч. 5 ст. 50 Закону України «Про освіту», ч. 1 ст.32 Закону України «Про дошкільну освіту», згідно з типовим Положенням про атестацію педагогічних працівників зі змінами та доповненнями, затвердженого наказом МОН України від 09.09.2022 № 805, на </w:t>
      </w:r>
      <w:bookmarkStart w:id="1" w:name="_Hlk162258785"/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підставі протоколу засідання атестаційної комісії ЗДО № 23 від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.03.202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 № 3,</w:t>
      </w:r>
      <w:bookmarkEnd w:id="1"/>
    </w:p>
    <w:p w14:paraId="7173A2B1" w14:textId="77777777" w:rsidR="00D43DA5" w:rsidRPr="00F80133" w:rsidRDefault="00D43DA5" w:rsidP="00D43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НАКАЗУЮ:</w:t>
      </w:r>
    </w:p>
    <w:p w14:paraId="7C356765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 На підставі протоколу засідання атестаційної комісії ЗДО № 23 від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.03.202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 № 3, затвердити рішення атестаційної комісії:</w:t>
      </w:r>
    </w:p>
    <w:p w14:paraId="27CC7AB7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1.1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КОВАЛЬЧУК Оксана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Петрівна, вихователь, відповідає займаній посаді, підтвердити кваліфікаційну категорію «спеціаліст вищої категорії».</w:t>
      </w:r>
    </w:p>
    <w:p w14:paraId="6A8C7D0B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1.2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КИРИЛЬЧУК Юлія Юріївна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вихователь, </w:t>
      </w:r>
      <w:bookmarkStart w:id="2" w:name="_Hlk224732344"/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відповідає займаній посаді, </w:t>
      </w:r>
      <w:bookmarkStart w:id="3" w:name="_Hlk224731146"/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рисвоїти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кваліфікаційну категорію «спеціаліст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другої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категорії».</w:t>
      </w:r>
      <w:bookmarkEnd w:id="2"/>
    </w:p>
    <w:bookmarkEnd w:id="3"/>
    <w:p w14:paraId="2AA6028A" w14:textId="77777777" w:rsidR="00D43DA5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1.3 СУПРУН Вікторі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Станіславівн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виховател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ь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відповідає займаній посаді,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рисвоїти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кваліфікаційну категорію «спеціаліст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другої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категорії»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3DBC1F0E" w14:textId="77777777" w:rsidR="00D43DA5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1.4 МОЛОДА Олена Сергіївна, практичний психолог, 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відповідає займаній посаді,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рисвоїти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кваліфікаційну категорію «спеціаліст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другої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категорії».</w:t>
      </w:r>
    </w:p>
    <w:p w14:paraId="75003B64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1.5 ШВЕД Людмила Віталіївна, інструктор з фізкультури, 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відповідає займаній посаді,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рисвоїти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кваліфікаційну категорію «спеціаліст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другої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категорії».</w:t>
      </w:r>
    </w:p>
    <w:p w14:paraId="24F36D55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2. Головному бухгалтеру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Нестерук З.І.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керуватись даним наказом при нарахуванні заробітної плати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провести відповідні розрахунки з 17.03.2026 року.</w:t>
      </w:r>
    </w:p>
    <w:p w14:paraId="29B60F0D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 Контроль за виконанням наказу залишаю за собою.</w:t>
      </w:r>
    </w:p>
    <w:p w14:paraId="486C2FE7" w14:textId="77777777" w:rsidR="00D43DA5" w:rsidRPr="00F80133" w:rsidRDefault="00D43DA5" w:rsidP="00D43DA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4" w:name="_Hlk162337961"/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Директор ЗДО  № 23                                         Марина МАКСЮТИНСЬКА</w:t>
      </w:r>
    </w:p>
    <w:p w14:paraId="79768403" w14:textId="77777777" w:rsidR="00D43DA5" w:rsidRPr="00F80133" w:rsidRDefault="00D43DA5" w:rsidP="00D43DA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 наказом ознайомлені:</w:t>
      </w:r>
    </w:p>
    <w:bookmarkEnd w:id="4"/>
    <w:p w14:paraId="52B351C9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Ковальчук О.П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–</w:t>
      </w:r>
    </w:p>
    <w:p w14:paraId="44557F09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Пильгун</w:t>
      </w:r>
      <w:proofErr w:type="spellEnd"/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Г.І. – </w:t>
      </w:r>
    </w:p>
    <w:p w14:paraId="1EF74F24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Супрун В.С. –</w:t>
      </w:r>
    </w:p>
    <w:p w14:paraId="10A3EDE0" w14:textId="77777777" w:rsidR="00D43DA5" w:rsidRPr="00F80133" w:rsidRDefault="00D43DA5" w:rsidP="00D43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Нестерук З.І</w:t>
      </w:r>
      <w:r w:rsidRPr="00F801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–</w:t>
      </w:r>
    </w:p>
    <w:bookmarkEnd w:id="0"/>
    <w:p w14:paraId="05BE45CA" w14:textId="77777777" w:rsidR="00B00F00" w:rsidRDefault="00B00F00"/>
    <w:sectPr w:rsidR="00B00F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aps w:val="0"/>
        <w:smallCaps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5"/>
    <w:rsid w:val="00B00F00"/>
    <w:rsid w:val="00D4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12BB"/>
  <w15:chartTrackingRefBased/>
  <w15:docId w15:val="{CDFC3130-95DD-483B-9799-CFE04614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D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DA5"/>
    <w:pPr>
      <w:ind w:left="720"/>
      <w:contextualSpacing/>
    </w:pPr>
  </w:style>
  <w:style w:type="paragraph" w:customStyle="1" w:styleId="docdata">
    <w:name w:val="docdata"/>
    <w:aliases w:val="docy,v5,24865,baiaagaaboqcaaadplwaaavmxaaaaaaaaaaaaaaaaaaaaaaaaaaaaaaaaaaaaaaaaaaaaaaaaaaaaaaaaaaaaaaaaaaaaaaaaaaaaaaaaaaaaaaaaaaaaaaaaaaaaaaaaaaaaaaaaaaaaaaaaaaaaaaaaaaaaaaaaaaaaaaaaaaaaaaaaaaaaaaaaaaaaaaaaaaaaaaaaaaaaaaaaaaaaaaaaaaaaaaaaaaaaaa"/>
    <w:basedOn w:val="a"/>
    <w:rsid w:val="00D4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2026-03-27T07:51:00Z</dcterms:created>
  <dcterms:modified xsi:type="dcterms:W3CDTF">2026-03-27T07:51:00Z</dcterms:modified>
</cp:coreProperties>
</file>